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77" w:rsidRDefault="00CA1A77" w:rsidP="00CA1A7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 12</w:t>
      </w:r>
    </w:p>
    <w:p w:rsidR="00CA1A77" w:rsidRDefault="00CA1A77" w:rsidP="00CA1A7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>rule 34)</w:t>
      </w:r>
    </w:p>
    <w:p w:rsidR="00CA1A77" w:rsidRDefault="00CA1A77" w:rsidP="00CA1A77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import drugs for purpose of examination, test or analysis</w:t>
      </w:r>
    </w:p>
    <w:p w:rsidR="00CA1A77" w:rsidRDefault="00CA1A77" w:rsidP="00CA1A77">
      <w:pPr>
        <w:pStyle w:val="Default"/>
        <w:rPr>
          <w:sz w:val="22"/>
          <w:szCs w:val="22"/>
        </w:rPr>
      </w:pPr>
    </w:p>
    <w:p w:rsidR="00CA1A77" w:rsidRDefault="00CA1A77" w:rsidP="00CA1A77">
      <w:pPr>
        <w:pStyle w:val="Default"/>
        <w:rPr>
          <w:sz w:val="22"/>
          <w:szCs w:val="22"/>
        </w:rPr>
      </w:pPr>
    </w:p>
    <w:p w:rsidR="00CA1A77" w:rsidRDefault="00CA1A77" w:rsidP="00FA6079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I,… …………………………………resident</w:t>
      </w:r>
      <w:proofErr w:type="gramEnd"/>
      <w:r>
        <w:rPr>
          <w:sz w:val="22"/>
          <w:szCs w:val="22"/>
        </w:rPr>
        <w:t xml:space="preserve"> of ………………………………. by occupation………………. hereby apply for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import the drugs specified below for </w:t>
      </w:r>
    </w:p>
    <w:p w:rsidR="00CA1A77" w:rsidRDefault="00CA1A77" w:rsidP="00FA6079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purposes of examination, test or analysis at .............................. from ..........................and </w:t>
      </w:r>
    </w:p>
    <w:p w:rsidR="00CA1A77" w:rsidRDefault="00CA1A77" w:rsidP="00FA607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undertake to comply with the conditions applicable to the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. </w:t>
      </w:r>
    </w:p>
    <w:p w:rsidR="00CA1A77" w:rsidRDefault="00CA1A77" w:rsidP="00FA6079">
      <w:pPr>
        <w:pStyle w:val="Default"/>
        <w:jc w:val="both"/>
        <w:rPr>
          <w:sz w:val="14"/>
          <w:szCs w:val="14"/>
        </w:rPr>
      </w:pPr>
    </w:p>
    <w:p w:rsidR="00CA1A77" w:rsidRDefault="00CA1A77" w:rsidP="00FA6079">
      <w:pPr>
        <w:pStyle w:val="Default"/>
        <w:jc w:val="both"/>
        <w:rPr>
          <w:sz w:val="14"/>
          <w:szCs w:val="14"/>
        </w:rPr>
      </w:pPr>
    </w:p>
    <w:p w:rsidR="00CA1A77" w:rsidRDefault="00CA1A77" w:rsidP="00FA6079">
      <w:pPr>
        <w:pStyle w:val="Default"/>
        <w:jc w:val="both"/>
        <w:rPr>
          <w:sz w:val="22"/>
          <w:szCs w:val="22"/>
        </w:rPr>
      </w:pPr>
      <w:r>
        <w:rPr>
          <w:sz w:val="14"/>
          <w:szCs w:val="14"/>
        </w:rPr>
        <w:t>1</w:t>
      </w:r>
      <w:r>
        <w:rPr>
          <w:sz w:val="22"/>
          <w:szCs w:val="22"/>
        </w:rPr>
        <w:t xml:space="preserve">[A fee of rupees ...................... has been credited to Government under the head of </w:t>
      </w:r>
    </w:p>
    <w:p w:rsidR="00D07C32" w:rsidRDefault="00CA1A77" w:rsidP="00FA6079">
      <w:pPr>
        <w:jc w:val="both"/>
      </w:pPr>
      <w:r>
        <w:t xml:space="preserve">Account ―0210-Medical and Public Health, 04-Public Health, 104-Fees and Fines‖ under the Drugs and Cosmetics Rules, 1945—Central vide </w:t>
      </w:r>
      <w:proofErr w:type="spellStart"/>
      <w:r>
        <w:t>Challan</w:t>
      </w:r>
      <w:proofErr w:type="spellEnd"/>
      <w:r>
        <w:t xml:space="preserve"> No…….dated……</w:t>
      </w:r>
      <w:proofErr w:type="gramStart"/>
      <w:r>
        <w:t>…(</w:t>
      </w:r>
      <w:proofErr w:type="gramEnd"/>
      <w:r>
        <w:t>attached in original).]</w:t>
      </w:r>
    </w:p>
    <w:p w:rsidR="00CA1A77" w:rsidRDefault="00CA1A77" w:rsidP="00CA1A77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A1A77" w:rsidTr="00CA1A77">
        <w:tc>
          <w:tcPr>
            <w:tcW w:w="4788" w:type="dxa"/>
          </w:tcPr>
          <w:p w:rsidR="00CA1A77" w:rsidRDefault="00CA1A77" w:rsidP="00CA1A7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Name of drugs </w:t>
            </w:r>
          </w:p>
          <w:p w:rsidR="00CA1A77" w:rsidRDefault="00CA1A77" w:rsidP="00CA1A77"/>
        </w:tc>
        <w:tc>
          <w:tcPr>
            <w:tcW w:w="4788" w:type="dxa"/>
          </w:tcPr>
          <w:p w:rsidR="00CA1A77" w:rsidRDefault="00CA1A77" w:rsidP="00CA1A7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Quantities which may be imported </w:t>
            </w:r>
          </w:p>
          <w:p w:rsidR="00CA1A77" w:rsidRDefault="00CA1A77" w:rsidP="00CA1A77"/>
        </w:tc>
      </w:tr>
      <w:tr w:rsidR="00CA1A77" w:rsidTr="00CA1A77">
        <w:tc>
          <w:tcPr>
            <w:tcW w:w="4788" w:type="dxa"/>
          </w:tcPr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  <w:p w:rsidR="00CA1A77" w:rsidRDefault="00CA1A77" w:rsidP="00CA1A77"/>
        </w:tc>
        <w:tc>
          <w:tcPr>
            <w:tcW w:w="4788" w:type="dxa"/>
          </w:tcPr>
          <w:p w:rsidR="00CA1A77" w:rsidRDefault="00CA1A77" w:rsidP="00CA1A77"/>
        </w:tc>
      </w:tr>
    </w:tbl>
    <w:p w:rsidR="00CA1A77" w:rsidRDefault="00CA1A77" w:rsidP="00CA1A77"/>
    <w:p w:rsidR="00CA1A77" w:rsidRDefault="00CA1A77" w:rsidP="00CA1A77">
      <w:pPr>
        <w:tabs>
          <w:tab w:val="left" w:pos="1849"/>
        </w:tabs>
      </w:pPr>
      <w:r>
        <w:tab/>
      </w:r>
    </w:p>
    <w:p w:rsidR="00CA1A77" w:rsidRDefault="00CA1A77" w:rsidP="00CA1A77">
      <w:pPr>
        <w:tabs>
          <w:tab w:val="left" w:pos="1849"/>
        </w:tabs>
      </w:pPr>
    </w:p>
    <w:p w:rsidR="00CA1A77" w:rsidRDefault="00CA1A77" w:rsidP="00CA1A77">
      <w:pPr>
        <w:tabs>
          <w:tab w:val="left" w:pos="1849"/>
        </w:tabs>
      </w:pPr>
    </w:p>
    <w:p w:rsidR="00CA1A77" w:rsidRDefault="00CA1A77" w:rsidP="00CA1A7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Place…….. </w:t>
      </w:r>
    </w:p>
    <w:p w:rsidR="00CA1A77" w:rsidRDefault="00CA1A77" w:rsidP="00CA1A77">
      <w:r>
        <w:rPr>
          <w:i/>
          <w:iCs/>
        </w:rPr>
        <w:t xml:space="preserve">Date………                                                                                                                                        </w:t>
      </w:r>
      <w:r w:rsidR="005140A0" w:rsidRPr="005140A0">
        <w:rPr>
          <w:rFonts w:ascii="Times New Roman" w:hAnsi="Times New Roman" w:cs="Times New Roman"/>
          <w:i/>
          <w:iCs/>
          <w:sz w:val="24"/>
          <w:szCs w:val="24"/>
        </w:rPr>
        <w:t>Signature</w:t>
      </w:r>
    </w:p>
    <w:p w:rsidR="00CA1A77" w:rsidRDefault="00CA1A77" w:rsidP="00CA1A77"/>
    <w:p w:rsidR="00D071D9" w:rsidRDefault="00D071D9" w:rsidP="00CA1A77">
      <w:r>
        <w:rPr>
          <w:sz w:val="18"/>
          <w:szCs w:val="18"/>
        </w:rPr>
        <w:t>1. Subs. by G.S.R</w:t>
      </w:r>
      <w:proofErr w:type="gramStart"/>
      <w:r>
        <w:rPr>
          <w:sz w:val="18"/>
          <w:szCs w:val="18"/>
        </w:rPr>
        <w:t>. .</w:t>
      </w:r>
      <w:proofErr w:type="gramEnd"/>
      <w:r>
        <w:rPr>
          <w:sz w:val="18"/>
          <w:szCs w:val="18"/>
        </w:rPr>
        <w:t xml:space="preserve">604(E), </w:t>
      </w:r>
      <w:proofErr w:type="spellStart"/>
      <w:proofErr w:type="gramStart"/>
      <w:r>
        <w:rPr>
          <w:sz w:val="18"/>
          <w:szCs w:val="18"/>
        </w:rPr>
        <w:t>dt</w:t>
      </w:r>
      <w:proofErr w:type="spellEnd"/>
      <w:proofErr w:type="gramEnd"/>
      <w:r>
        <w:rPr>
          <w:sz w:val="18"/>
          <w:szCs w:val="18"/>
        </w:rPr>
        <w:t>. 24.8.2001</w:t>
      </w:r>
    </w:p>
    <w:sectPr w:rsidR="00D071D9" w:rsidSect="00D07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CA1A77"/>
    <w:rsid w:val="00411043"/>
    <w:rsid w:val="005140A0"/>
    <w:rsid w:val="00A73B2A"/>
    <w:rsid w:val="00BB03F6"/>
    <w:rsid w:val="00C808F5"/>
    <w:rsid w:val="00CA1A77"/>
    <w:rsid w:val="00D071D9"/>
    <w:rsid w:val="00D07C32"/>
    <w:rsid w:val="00FA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5</cp:revision>
  <dcterms:created xsi:type="dcterms:W3CDTF">2022-02-21T17:35:00Z</dcterms:created>
  <dcterms:modified xsi:type="dcterms:W3CDTF">2022-06-16T07:27:00Z</dcterms:modified>
</cp:coreProperties>
</file>